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89" w:rsidRDefault="00637089" w:rsidP="00A6446B">
      <w:pPr>
        <w:spacing w:line="360" w:lineRule="auto"/>
        <w:jc w:val="both"/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95pt;margin-top:131.35pt;width:386.15pt;height:379.35pt;z-index:251657728;mso-position-vertical-relative:margin" filled="f" stroked="f">
            <v:textbox style="mso-next-textbox:#_x0000_s1031">
              <w:txbxContent>
                <w:p w:rsidR="00637089" w:rsidRPr="00123198" w:rsidRDefault="00637089" w:rsidP="00A6446B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123198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 xml:space="preserve">Training packages for health professionals to improve access and quality of health services for migrants and ethnic minorities, including the Roma </w:t>
                  </w:r>
                </w:p>
                <w:p w:rsidR="00637089" w:rsidRPr="00123198" w:rsidRDefault="00637089" w:rsidP="00A6446B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123198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>MEM-TP</w:t>
                  </w:r>
                </w:p>
                <w:p w:rsidR="00637089" w:rsidRDefault="00637089" w:rsidP="00A6446B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637089" w:rsidRPr="00123198" w:rsidRDefault="00637089" w:rsidP="00A6446B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123198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Module 4, Unit 5</w:t>
                  </w:r>
                </w:p>
                <w:p w:rsidR="00637089" w:rsidRPr="00123198" w:rsidRDefault="00637089" w:rsidP="00A6446B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123198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Activity 3: Levels of Involvement and Participation</w:t>
                  </w:r>
                </w:p>
                <w:p w:rsidR="00637089" w:rsidRDefault="00637089" w:rsidP="00A6446B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637089" w:rsidRPr="00123198" w:rsidRDefault="00637089" w:rsidP="00A6446B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123198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>Prepared by:</w:t>
                  </w:r>
                </w:p>
                <w:p w:rsidR="00637089" w:rsidRPr="00123198" w:rsidRDefault="00637089" w:rsidP="00A6446B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123198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>Amets Suess</w:t>
                  </w:r>
                </w:p>
                <w:p w:rsidR="00637089" w:rsidRPr="00123198" w:rsidRDefault="00637089" w:rsidP="00A6446B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123198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lang w:val="en-GB"/>
                        </w:rPr>
                        <w:t>Andalusian</w:t>
                      </w:r>
                    </w:smartTag>
                    <w:r w:rsidRPr="00123198">
                      <w:rPr>
                        <w:rFonts w:ascii="EC Square Sans Pro Medium" w:hAnsi="EC Square Sans Pro Medium"/>
                        <w:i/>
                        <w:color w:val="263673"/>
                        <w:sz w:val="24"/>
                        <w:lang w:val="en-GB"/>
                      </w:rPr>
                      <w:t xml:space="preserve"> </w:t>
                    </w:r>
                    <w:smartTag w:uri="urn:schemas-microsoft-com:office:smarttags" w:element="PlaceType">
                      <w:r w:rsidRPr="00123198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lang w:val="en-GB"/>
                        </w:rPr>
                        <w:t>School</w:t>
                      </w:r>
                    </w:smartTag>
                  </w:smartTag>
                  <w:r w:rsidRPr="00123198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 xml:space="preserve"> of Public Health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32" type="#_x0000_t75" alt="Cover.png" style="position:absolute;left:0;text-align:left;margin-left:-85.05pt;margin-top:0;width:595.65pt;height:841.05pt;z-index:251656704;visibility:visible;mso-position-vertical:center;mso-position-vertical-relative:margin">
            <v:imagedata r:id="rId7" o:title=""/>
            <w10:wrap type="square" anchory="margin"/>
          </v:shape>
        </w:pict>
      </w:r>
      <w:r>
        <w:rPr>
          <w:b/>
          <w:bCs/>
          <w:color w:val="000080"/>
          <w:sz w:val="28"/>
          <w:szCs w:val="28"/>
          <w:lang w:val="en-GB"/>
        </w:rPr>
        <w:br w:type="page"/>
      </w:r>
    </w:p>
    <w:p w:rsidR="00637089" w:rsidRDefault="00637089" w:rsidP="00A6446B">
      <w:pPr>
        <w:spacing w:line="360" w:lineRule="auto"/>
        <w:jc w:val="both"/>
        <w:rPr>
          <w:lang w:val="en-GB"/>
        </w:rPr>
      </w:pPr>
    </w:p>
    <w:p w:rsidR="00637089" w:rsidRDefault="00637089" w:rsidP="00A6446B">
      <w:pPr>
        <w:spacing w:line="360" w:lineRule="auto"/>
        <w:jc w:val="both"/>
        <w:rPr>
          <w:lang w:val="en-GB"/>
        </w:rPr>
      </w:pPr>
    </w:p>
    <w:p w:rsidR="00637089" w:rsidRDefault="00637089" w:rsidP="00A6446B">
      <w:pPr>
        <w:spacing w:line="360" w:lineRule="auto"/>
        <w:jc w:val="both"/>
        <w:rPr>
          <w:lang w:val="en-GB"/>
        </w:rPr>
      </w:pPr>
    </w:p>
    <w:p w:rsidR="00637089" w:rsidRDefault="00637089" w:rsidP="00A6446B">
      <w:pPr>
        <w:spacing w:line="360" w:lineRule="auto"/>
        <w:jc w:val="both"/>
        <w:rPr>
          <w:lang w:val="en-GB"/>
        </w:rPr>
      </w:pPr>
    </w:p>
    <w:p w:rsidR="00637089" w:rsidRDefault="00637089" w:rsidP="00A6446B">
      <w:pPr>
        <w:spacing w:line="360" w:lineRule="auto"/>
        <w:jc w:val="both"/>
        <w:rPr>
          <w:lang w:val="en-GB"/>
        </w:rPr>
      </w:pPr>
    </w:p>
    <w:p w:rsidR="00637089" w:rsidRDefault="00637089" w:rsidP="00A6446B">
      <w:pPr>
        <w:spacing w:line="360" w:lineRule="auto"/>
        <w:jc w:val="both"/>
        <w:rPr>
          <w:lang w:val="en-GB"/>
        </w:rPr>
      </w:pPr>
    </w:p>
    <w:p w:rsidR="00637089" w:rsidRDefault="00637089" w:rsidP="00A6446B">
      <w:pPr>
        <w:spacing w:line="360" w:lineRule="auto"/>
        <w:jc w:val="both"/>
        <w:rPr>
          <w:lang w:val="en-GB"/>
        </w:rPr>
      </w:pPr>
    </w:p>
    <w:p w:rsidR="00637089" w:rsidRDefault="00637089" w:rsidP="00A6446B">
      <w:pPr>
        <w:spacing w:line="360" w:lineRule="auto"/>
        <w:jc w:val="both"/>
        <w:rPr>
          <w:lang w:val="en-GB"/>
        </w:rPr>
      </w:pPr>
    </w:p>
    <w:p w:rsidR="00637089" w:rsidRPr="004309D0" w:rsidRDefault="00637089" w:rsidP="00A6446B">
      <w:pPr>
        <w:spacing w:line="360" w:lineRule="auto"/>
        <w:jc w:val="both"/>
        <w:rPr>
          <w:lang w:val="en-GB"/>
        </w:rPr>
      </w:pPr>
    </w:p>
    <w:p w:rsidR="00637089" w:rsidRPr="00123198" w:rsidRDefault="00637089" w:rsidP="00A6446B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123198">
        <w:rPr>
          <w:rFonts w:ascii="EC Square Sans Pro Medium" w:hAnsi="EC Square Sans Pro Medium"/>
          <w:color w:val="263673"/>
          <w:sz w:val="20"/>
          <w:szCs w:val="20"/>
          <w:lang w:val="en-GB"/>
        </w:rPr>
        <w:t>© European Union, 2015</w:t>
      </w:r>
    </w:p>
    <w:p w:rsidR="00637089" w:rsidRPr="00123198" w:rsidRDefault="00637089" w:rsidP="00A6446B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123198">
        <w:rPr>
          <w:rFonts w:ascii="EC Square Sans Pro Medium" w:hAnsi="EC Square Sans Pro Medium"/>
          <w:color w:val="263673"/>
          <w:sz w:val="20"/>
          <w:szCs w:val="20"/>
          <w:lang w:val="en-GB"/>
        </w:rPr>
        <w:t>For any reproduction of textual and multimedia information which are not under the © of the European Union, permission must be sought directly from the copyright holders.</w:t>
      </w:r>
    </w:p>
    <w:p w:rsidR="00637089" w:rsidRPr="00123198" w:rsidRDefault="00637089" w:rsidP="00A6446B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637089" w:rsidRPr="00123198" w:rsidRDefault="00637089" w:rsidP="00A6446B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637089" w:rsidRPr="00123198" w:rsidRDefault="00637089" w:rsidP="00A6446B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Cover Illustrations: Observatorio de </w:t>
      </w:r>
      <w:smartTag w:uri="urn:schemas-microsoft-com:office:smarttags" w:element="PersonName">
        <w:smartTagPr>
          <w:attr w:name="ProductID" w:val="la Infancia"/>
        </w:smartTagPr>
        <w:r w:rsidRPr="004309D0">
          <w:rPr>
            <w:rFonts w:ascii="EC Square Sans Pro Medium" w:hAnsi="EC Square Sans Pro Medium"/>
            <w:color w:val="263673"/>
            <w:sz w:val="20"/>
            <w:szCs w:val="20"/>
          </w:rPr>
          <w:t>la Infancia</w:t>
        </w:r>
      </w:smartTag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123198">
        <w:rPr>
          <w:rFonts w:ascii="EC Square Sans Pro Medium" w:hAnsi="EC Square Sans Pro Medium"/>
          <w:color w:val="263673"/>
          <w:sz w:val="20"/>
          <w:szCs w:val="20"/>
          <w:lang w:val="en-GB"/>
        </w:rPr>
        <w:t>Junta de Andalucía.</w:t>
      </w:r>
    </w:p>
    <w:p w:rsidR="00637089" w:rsidRPr="00123198" w:rsidRDefault="00637089" w:rsidP="00A6446B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637089" w:rsidRPr="00123198" w:rsidRDefault="00637089" w:rsidP="00A6446B">
      <w:pPr>
        <w:spacing w:line="360" w:lineRule="auto"/>
        <w:jc w:val="both"/>
        <w:rPr>
          <w:lang w:val="en-GB"/>
        </w:rPr>
      </w:pPr>
    </w:p>
    <w:p w:rsidR="00637089" w:rsidRPr="00123198" w:rsidRDefault="00637089" w:rsidP="00A6446B">
      <w:pPr>
        <w:spacing w:line="360" w:lineRule="auto"/>
        <w:jc w:val="both"/>
        <w:rPr>
          <w:lang w:val="en-GB"/>
        </w:rPr>
      </w:pPr>
    </w:p>
    <w:p w:rsidR="00637089" w:rsidRPr="00123198" w:rsidRDefault="00637089" w:rsidP="00A6446B">
      <w:pPr>
        <w:spacing w:line="360" w:lineRule="auto"/>
        <w:jc w:val="both"/>
        <w:rPr>
          <w:lang w:val="en-GB"/>
        </w:rPr>
      </w:pPr>
    </w:p>
    <w:p w:rsidR="00637089" w:rsidRPr="00123198" w:rsidRDefault="00637089" w:rsidP="00A6446B">
      <w:pPr>
        <w:spacing w:line="360" w:lineRule="auto"/>
        <w:jc w:val="both"/>
        <w:rPr>
          <w:lang w:val="en-GB"/>
        </w:rPr>
      </w:pPr>
    </w:p>
    <w:p w:rsidR="00637089" w:rsidRPr="00123198" w:rsidRDefault="00637089" w:rsidP="00A6446B">
      <w:pPr>
        <w:spacing w:line="360" w:lineRule="auto"/>
        <w:jc w:val="both"/>
        <w:rPr>
          <w:lang w:val="en-GB"/>
        </w:rPr>
      </w:pPr>
      <w:r>
        <w:rPr>
          <w:noProof/>
        </w:rPr>
        <w:pict>
          <v:group id="Lienzo 9" o:spid="_x0000_s1033" editas="canvas" style="position:absolute;left:0;text-align:left;margin-left:.3pt;margin-top:5pt;width:419.2pt;height:64.5pt;z-index:-251657728;mso-position-horizontal-relative:margin" coordsize="5323840,819150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4" type="#_x0000_t75" style="position:absolute;width:5323840;height:819150;visibility:visible">
              <v:fill o:detectmouseclick="t"/>
              <v:path o:connecttype="none"/>
            </v:shape>
            <v:group id="Grupo 1" o:spid="_x0000_s1035" style="position:absolute;width:5323840;height:690990" coordsize="5323840,690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6" type="#_x0000_t75" style="position:absolute;left:255858;top:377759;width:355584;height:2388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8" o:title=""/>
              </v:shape>
              <v:shape id="Text Box 11" o:spid="_x0000_s1037" type="#_x0000_t202" style="position:absolute;width:1420082;height:276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637089" w:rsidRPr="00516EAF" w:rsidRDefault="00637089" w:rsidP="00A6446B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</w:pPr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 xml:space="preserve">Migrants &amp; Ethnic Minorities Training Packages </w:t>
                      </w:r>
                    </w:p>
                  </w:txbxContent>
                </v:textbox>
              </v:shape>
              <v:shape id="Picture 12" o:spid="_x0000_s1038" type="#_x0000_t75" alt="logos consorcio juntos" style="position:absolute;left:1365932;width:3957908;height:6909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9" o:title=""/>
              </v:shape>
            </v:group>
            <w10:wrap type="tight" anchorx="margin"/>
          </v:group>
        </w:pict>
      </w:r>
    </w:p>
    <w:p w:rsidR="00637089" w:rsidRPr="00123198" w:rsidRDefault="00637089" w:rsidP="00A6446B">
      <w:pPr>
        <w:spacing w:line="360" w:lineRule="auto"/>
        <w:jc w:val="both"/>
        <w:rPr>
          <w:lang w:val="en-GB"/>
        </w:rPr>
      </w:pPr>
    </w:p>
    <w:p w:rsidR="00637089" w:rsidRPr="00123198" w:rsidRDefault="00637089" w:rsidP="00A6446B">
      <w:pPr>
        <w:jc w:val="both"/>
        <w:rPr>
          <w:rFonts w:ascii="Calibri Light" w:hAnsi="Calibri Light"/>
          <w:lang w:val="en-GB"/>
        </w:rPr>
      </w:pPr>
    </w:p>
    <w:p w:rsidR="00637089" w:rsidRPr="00123198" w:rsidRDefault="00637089" w:rsidP="00A6446B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637089" w:rsidRPr="00123198" w:rsidRDefault="00637089" w:rsidP="00A6446B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637089" w:rsidRPr="00123198" w:rsidRDefault="00637089" w:rsidP="00A6446B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637089" w:rsidRPr="00123198" w:rsidRDefault="00637089" w:rsidP="00A6446B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637089" w:rsidRPr="00123198" w:rsidRDefault="00637089" w:rsidP="00A6446B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637089" w:rsidRPr="00123198" w:rsidRDefault="00637089" w:rsidP="00A6446B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637089" w:rsidRPr="00123198" w:rsidRDefault="00637089" w:rsidP="00A6446B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123198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Funded by the European Union in the framework of the EU Health Programme (2008-2013) in the frame of a service contract with the </w:t>
      </w:r>
      <w:r>
        <w:rPr>
          <w:rFonts w:ascii="EC Square Sans Pro Medium" w:hAnsi="EC Square Sans Pro Medium"/>
          <w:color w:val="263673"/>
          <w:sz w:val="20"/>
          <w:szCs w:val="20"/>
          <w:lang w:val="en-GB"/>
        </w:rPr>
        <w:t>Consumer, Health, Agriculture and Food Executive Agency (</w:t>
      </w:r>
      <w:r w:rsidRPr="00123198">
        <w:rPr>
          <w:rFonts w:ascii="EC Square Sans Pro Medium" w:hAnsi="EC Square Sans Pro Medium"/>
          <w:color w:val="263673"/>
          <w:sz w:val="20"/>
          <w:szCs w:val="20"/>
          <w:lang w:val="en-GB"/>
        </w:rPr>
        <w:t>Chafea) acting under the mandate from the European Commission. The content of this report represents the views of the Andalusian School of Public Health (EASP) and is its sole responsibility; it can in no way be taken to reflect the views of the European Commission and/or Chafea or any other body in the European Union. The European Commission and/or Chafea do not guarantee the accuracy of the data included in this report, nor do they accept responsibility for any use made by third parties thereof.</w:t>
      </w:r>
    </w:p>
    <w:p w:rsidR="00637089" w:rsidRPr="00123198" w:rsidRDefault="00637089" w:rsidP="00092DD6">
      <w:pPr>
        <w:spacing w:line="360" w:lineRule="auto"/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>
        <w:rPr>
          <w:b/>
          <w:bCs/>
          <w:color w:val="000080"/>
          <w:sz w:val="28"/>
          <w:szCs w:val="28"/>
          <w:lang w:val="en-GB"/>
        </w:rPr>
        <w:br w:type="page"/>
      </w:r>
      <w:r w:rsidRPr="00123198">
        <w:rPr>
          <w:rFonts w:ascii="Verdana" w:hAnsi="Verdana"/>
          <w:b/>
          <w:bCs/>
          <w:color w:val="000080"/>
          <w:sz w:val="28"/>
          <w:szCs w:val="28"/>
          <w:lang w:val="en-GB"/>
        </w:rPr>
        <w:t>Module 4, Unit 5</w:t>
      </w:r>
    </w:p>
    <w:p w:rsidR="00637089" w:rsidRPr="00123198" w:rsidRDefault="00637089" w:rsidP="00092DD6">
      <w:pPr>
        <w:spacing w:line="360" w:lineRule="auto"/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 w:rsidRPr="00123198">
        <w:rPr>
          <w:rFonts w:ascii="Verdana" w:hAnsi="Verdana"/>
          <w:b/>
          <w:bCs/>
          <w:color w:val="000080"/>
          <w:sz w:val="28"/>
          <w:szCs w:val="28"/>
          <w:lang w:val="en-GB"/>
        </w:rPr>
        <w:t>Activity 3: Levels of Involvement and Participation</w:t>
      </w:r>
    </w:p>
    <w:p w:rsidR="00637089" w:rsidRPr="00123198" w:rsidRDefault="00637089" w:rsidP="00803C03">
      <w:pPr>
        <w:spacing w:line="360" w:lineRule="auto"/>
        <w:jc w:val="both"/>
        <w:rPr>
          <w:rFonts w:ascii="Verdana" w:hAnsi="Verdana"/>
          <w:bCs/>
          <w:szCs w:val="22"/>
          <w:lang w:val="en-GB"/>
        </w:rPr>
      </w:pPr>
    </w:p>
    <w:p w:rsidR="00637089" w:rsidRPr="00123198" w:rsidRDefault="00637089" w:rsidP="00803C03">
      <w:pPr>
        <w:spacing w:line="360" w:lineRule="auto"/>
        <w:jc w:val="both"/>
        <w:rPr>
          <w:rFonts w:ascii="Verdana" w:hAnsi="Verdana"/>
          <w:bCs/>
          <w:szCs w:val="22"/>
          <w:lang w:val="en-GB"/>
        </w:rPr>
      </w:pPr>
      <w:r w:rsidRPr="00123198">
        <w:rPr>
          <w:rFonts w:ascii="Verdana" w:hAnsi="Verdana"/>
          <w:bCs/>
          <w:szCs w:val="22"/>
          <w:lang w:val="en-GB"/>
        </w:rPr>
        <w:t>Please exchange experiences in the group related to the following questions:</w:t>
      </w:r>
    </w:p>
    <w:p w:rsidR="00637089" w:rsidRPr="00123198" w:rsidRDefault="00637089" w:rsidP="00803C03">
      <w:pPr>
        <w:spacing w:line="360" w:lineRule="auto"/>
        <w:jc w:val="both"/>
        <w:rPr>
          <w:rFonts w:ascii="Verdana" w:hAnsi="Verdana"/>
          <w:bCs/>
          <w:color w:val="000080"/>
          <w:szCs w:val="22"/>
          <w:lang w:val="en-GB"/>
        </w:rPr>
      </w:pPr>
    </w:p>
    <w:p w:rsidR="00637089" w:rsidRPr="00123198" w:rsidRDefault="00637089" w:rsidP="00CD55AC">
      <w:pPr>
        <w:numPr>
          <w:ilvl w:val="0"/>
          <w:numId w:val="1"/>
        </w:numPr>
        <w:tabs>
          <w:tab w:val="num" w:pos="1440"/>
        </w:tabs>
        <w:spacing w:line="360" w:lineRule="auto"/>
        <w:jc w:val="both"/>
        <w:rPr>
          <w:rFonts w:ascii="Verdana" w:hAnsi="Verdana"/>
          <w:lang w:val="en-US"/>
        </w:rPr>
      </w:pPr>
      <w:r w:rsidRPr="00123198">
        <w:rPr>
          <w:rFonts w:ascii="Verdana" w:hAnsi="Verdana"/>
          <w:lang w:val="en-US"/>
        </w:rPr>
        <w:t>Which level of involvement and participation exists in your professional context for migrants and ethnic minorities (in relation to the levels information / consultation / participation / sharing power / full control)?</w:t>
      </w:r>
    </w:p>
    <w:p w:rsidR="00637089" w:rsidRPr="00123198" w:rsidRDefault="00637089" w:rsidP="00CD55AC">
      <w:pPr>
        <w:tabs>
          <w:tab w:val="num" w:pos="1440"/>
        </w:tabs>
        <w:spacing w:line="360" w:lineRule="auto"/>
        <w:ind w:left="360"/>
        <w:jc w:val="both"/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637089" w:rsidRPr="00123198" w:rsidTr="00383C99">
        <w:tc>
          <w:tcPr>
            <w:tcW w:w="8644" w:type="dxa"/>
            <w:vAlign w:val="center"/>
          </w:tcPr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</w:tc>
      </w:tr>
    </w:tbl>
    <w:p w:rsidR="00637089" w:rsidRPr="00123198" w:rsidRDefault="00637089" w:rsidP="003E4954">
      <w:pPr>
        <w:tabs>
          <w:tab w:val="num" w:pos="1440"/>
        </w:tabs>
        <w:spacing w:line="360" w:lineRule="auto"/>
        <w:jc w:val="both"/>
        <w:rPr>
          <w:rFonts w:ascii="Verdana" w:hAnsi="Verdana"/>
          <w:lang w:val="en-GB"/>
        </w:rPr>
      </w:pPr>
    </w:p>
    <w:p w:rsidR="00637089" w:rsidRPr="00123198" w:rsidRDefault="00637089" w:rsidP="003E4954">
      <w:pPr>
        <w:tabs>
          <w:tab w:val="num" w:pos="1440"/>
        </w:tabs>
        <w:spacing w:line="360" w:lineRule="auto"/>
        <w:jc w:val="both"/>
        <w:rPr>
          <w:rFonts w:ascii="Verdana" w:hAnsi="Verdana"/>
          <w:lang w:val="en-GB"/>
        </w:rPr>
      </w:pPr>
      <w:r w:rsidRPr="00123198">
        <w:rPr>
          <w:rFonts w:ascii="Verdana" w:hAnsi="Verdana"/>
          <w:lang w:val="en-GB"/>
        </w:rPr>
        <w:br w:type="page"/>
      </w:r>
    </w:p>
    <w:p w:rsidR="00637089" w:rsidRPr="00123198" w:rsidRDefault="00637089" w:rsidP="00CD55AC">
      <w:pPr>
        <w:numPr>
          <w:ilvl w:val="0"/>
          <w:numId w:val="1"/>
        </w:numPr>
        <w:tabs>
          <w:tab w:val="num" w:pos="1440"/>
        </w:tabs>
        <w:spacing w:line="360" w:lineRule="auto"/>
        <w:jc w:val="both"/>
        <w:rPr>
          <w:rFonts w:ascii="Verdana" w:hAnsi="Verdana"/>
          <w:lang w:val="en-US"/>
        </w:rPr>
      </w:pPr>
      <w:r w:rsidRPr="00123198">
        <w:rPr>
          <w:rFonts w:ascii="Verdana" w:hAnsi="Verdana"/>
          <w:lang w:val="en-US"/>
        </w:rPr>
        <w:t>Which strategies can you identify to increase the level of involvement and participation?</w:t>
      </w:r>
    </w:p>
    <w:p w:rsidR="00637089" w:rsidRPr="00123198" w:rsidRDefault="00637089" w:rsidP="00CD55AC">
      <w:pPr>
        <w:tabs>
          <w:tab w:val="num" w:pos="1440"/>
        </w:tabs>
        <w:spacing w:line="360" w:lineRule="auto"/>
        <w:ind w:left="360"/>
        <w:jc w:val="both"/>
        <w:rPr>
          <w:rFonts w:ascii="Verdana" w:hAnsi="Verdan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637089" w:rsidRPr="00123198" w:rsidTr="00383C99">
        <w:trPr>
          <w:jc w:val="center"/>
        </w:trPr>
        <w:tc>
          <w:tcPr>
            <w:tcW w:w="8644" w:type="dxa"/>
            <w:vAlign w:val="center"/>
          </w:tcPr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  <w:p w:rsidR="00637089" w:rsidRPr="00123198" w:rsidRDefault="00637089" w:rsidP="00383C99">
            <w:pPr>
              <w:tabs>
                <w:tab w:val="num" w:pos="1440"/>
              </w:tabs>
              <w:spacing w:line="360" w:lineRule="auto"/>
              <w:jc w:val="both"/>
              <w:rPr>
                <w:rFonts w:ascii="Verdana" w:hAnsi="Verdana"/>
                <w:lang w:val="en-GB"/>
              </w:rPr>
            </w:pPr>
          </w:p>
        </w:tc>
      </w:tr>
    </w:tbl>
    <w:p w:rsidR="00637089" w:rsidRPr="00123198" w:rsidRDefault="00637089" w:rsidP="00551539">
      <w:pPr>
        <w:jc w:val="both"/>
        <w:rPr>
          <w:rFonts w:ascii="Verdana" w:hAnsi="Verdana"/>
          <w:lang w:val="en-US"/>
        </w:rPr>
      </w:pPr>
    </w:p>
    <w:sectPr w:rsidR="00637089" w:rsidRPr="00123198" w:rsidSect="00982B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89" w:rsidRDefault="00637089">
      <w:r>
        <w:separator/>
      </w:r>
    </w:p>
  </w:endnote>
  <w:endnote w:type="continuationSeparator" w:id="0">
    <w:p w:rsidR="00637089" w:rsidRDefault="00637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89" w:rsidRDefault="00637089" w:rsidP="00613D6E">
    <w:pPr>
      <w:pStyle w:val="Footer"/>
      <w:jc w:val="right"/>
    </w:pPr>
    <w:r>
      <w:rPr>
        <w:noProof/>
      </w:rPr>
      <w:pict>
        <v:line id="Line 31" o:spid="_x0000_s2049" style="position:absolute;left:0;text-align:left;z-index:-251658752;visibility:visible" from="0,-5.15pt" to="441pt,-5.15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50" type="#_x0000_t202" style="position:absolute;left:0;text-align:left;margin-left:387pt;margin-top:-29.2pt;width:23.45pt;height:20.65pt;z-index:-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" filled="f" stroked="f">
          <v:textbox style="mso-next-textbox:#Text Box 48;mso-fit-shape-to-text:t">
            <w:txbxContent>
              <w:p w:rsidR="00637089" w:rsidRPr="00A95504" w:rsidRDefault="00637089" w:rsidP="00613D6E"/>
            </w:txbxContent>
          </v:textbox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37089" w:rsidRPr="00A6446B" w:rsidRDefault="00637089" w:rsidP="00A6446B">
    <w:pPr>
      <w:pStyle w:val="Footer"/>
      <w:rPr>
        <w:rFonts w:ascii="Verdana" w:hAnsi="Verdana"/>
      </w:rPr>
    </w:pPr>
    <w:bookmarkStart w:id="0" w:name="OLE_LINK1"/>
    <w:bookmarkStart w:id="1" w:name="OLE_LINK2"/>
    <w:r w:rsidRPr="00A6446B">
      <w:rPr>
        <w:rFonts w:ascii="Verdana" w:hAnsi="Verdana"/>
        <w:i/>
        <w:sz w:val="16"/>
        <w:szCs w:val="16"/>
      </w:rPr>
      <w:t>September, 2015</w:t>
    </w:r>
  </w:p>
  <w:bookmarkEnd w:id="0"/>
  <w:bookmarkEnd w:id="1"/>
  <w:p w:rsidR="00637089" w:rsidRDefault="00637089" w:rsidP="00613D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89" w:rsidRDefault="00637089" w:rsidP="00D657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37089" w:rsidRDefault="00637089" w:rsidP="00A6446B">
    <w:pPr>
      <w:pStyle w:val="Footer"/>
      <w:jc w:val="right"/>
    </w:pPr>
    <w:r>
      <w:rPr>
        <w:noProof/>
      </w:rPr>
      <w:pict>
        <v:line id="_x0000_s2051" style="position:absolute;left:0;text-align:left;z-index:-251656704;visibility:visible" from="0,-5.15pt" to="441pt,-5.15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87pt;margin-top:-29.2pt;width:23.45pt;height:20.65pt;z-index:-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" filled="f" stroked="f">
          <v:textbox style="mso-next-textbox:#_x0000_s2052;mso-fit-shape-to-text:t">
            <w:txbxContent>
              <w:p w:rsidR="00637089" w:rsidRPr="00A95504" w:rsidRDefault="00637089" w:rsidP="00A6446B"/>
            </w:txbxContent>
          </v:textbox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37089" w:rsidRPr="00A6446B" w:rsidRDefault="00637089" w:rsidP="00A6446B">
    <w:pPr>
      <w:pStyle w:val="Footer"/>
      <w:rPr>
        <w:rFonts w:ascii="Verdana" w:hAnsi="Verdana"/>
      </w:rPr>
    </w:pPr>
    <w:r w:rsidRPr="00A6446B">
      <w:rPr>
        <w:rFonts w:ascii="Verdana" w:hAnsi="Verdana"/>
        <w:i/>
        <w:sz w:val="16"/>
        <w:szCs w:val="16"/>
      </w:rPr>
      <w:t>September, 2015</w:t>
    </w:r>
  </w:p>
  <w:p w:rsidR="00637089" w:rsidRDefault="00637089" w:rsidP="00613D6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89" w:rsidRDefault="00637089" w:rsidP="00D657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7089" w:rsidRDefault="00637089" w:rsidP="00613D6E">
    <w:pPr>
      <w:pStyle w:val="Foot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2053" type="#_x0000_t202" style="position:absolute;left:0;text-align:left;margin-left:387pt;margin-top:-29.2pt;width:23.45pt;height:20.65pt;z-index:-2516608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" filled="f" stroked="f">
          <v:textbox style="mso-fit-shape-to-text:t">
            <w:txbxContent>
              <w:p w:rsidR="00637089" w:rsidRPr="00A95504" w:rsidRDefault="00637089" w:rsidP="00613D6E"/>
            </w:txbxContent>
          </v:textbox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7089" w:rsidRDefault="00637089" w:rsidP="00613D6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89" w:rsidRDefault="00637089">
      <w:r>
        <w:separator/>
      </w:r>
    </w:p>
  </w:footnote>
  <w:footnote w:type="continuationSeparator" w:id="0">
    <w:p w:rsidR="00637089" w:rsidRDefault="00637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89" w:rsidRPr="00A6446B" w:rsidRDefault="00637089" w:rsidP="00A6446B">
    <w:pPr>
      <w:pBdr>
        <w:bottom w:val="single" w:sz="4" w:space="1" w:color="auto"/>
      </w:pBdr>
      <w:jc w:val="right"/>
      <w:rPr>
        <w:rStyle w:val="HeaderChar1"/>
        <w:rFonts w:ascii="Verdana" w:hAnsi="Verdana"/>
        <w:sz w:val="18"/>
      </w:rPr>
    </w:pPr>
    <w:r w:rsidRPr="00A6446B">
      <w:rPr>
        <w:rStyle w:val="HeaderChar1"/>
        <w:rFonts w:ascii="Verdana" w:hAnsi="Verdana"/>
        <w:sz w:val="22"/>
      </w:rPr>
      <w:tab/>
    </w:r>
    <w:r w:rsidRPr="00A6446B">
      <w:rPr>
        <w:rStyle w:val="HeaderChar1"/>
        <w:rFonts w:ascii="Verdana" w:hAnsi="Verdana"/>
        <w:sz w:val="22"/>
      </w:rPr>
      <w:tab/>
    </w:r>
    <w:r w:rsidRPr="00A6446B">
      <w:rPr>
        <w:rStyle w:val="HeaderChar1"/>
        <w:rFonts w:ascii="Verdana" w:hAnsi="Verdana"/>
        <w:sz w:val="16"/>
        <w:szCs w:val="16"/>
      </w:rPr>
      <w:tab/>
    </w:r>
    <w:r w:rsidRPr="00A6446B">
      <w:rPr>
        <w:rStyle w:val="HeaderChar1"/>
        <w:rFonts w:ascii="Verdana" w:hAnsi="Verdana"/>
        <w:sz w:val="18"/>
      </w:rPr>
      <w:t>MEM-TP</w:t>
    </w:r>
  </w:p>
  <w:p w:rsidR="00637089" w:rsidRPr="00A6446B" w:rsidRDefault="00637089" w:rsidP="00A6446B">
    <w:pPr>
      <w:jc w:val="right"/>
      <w:rPr>
        <w:rFonts w:ascii="Verdana" w:hAnsi="Verdana"/>
        <w:lang w:val="en-GB"/>
      </w:rPr>
    </w:pPr>
    <w:r w:rsidRPr="00A6446B">
      <w:rPr>
        <w:rStyle w:val="HeaderChar1"/>
        <w:rFonts w:ascii="Verdana" w:hAnsi="Verdana"/>
        <w:sz w:val="22"/>
      </w:rPr>
      <w:tab/>
    </w:r>
    <w:r w:rsidRPr="00A6446B">
      <w:rPr>
        <w:rStyle w:val="HeaderChar1"/>
        <w:rFonts w:ascii="Verdana" w:hAnsi="Verdana"/>
        <w:sz w:val="22"/>
      </w:rPr>
      <w:tab/>
    </w:r>
    <w:r w:rsidRPr="00A6446B">
      <w:rPr>
        <w:rStyle w:val="HeaderChar1"/>
        <w:rFonts w:ascii="Verdana" w:hAnsi="Verdana"/>
        <w:sz w:val="16"/>
        <w:szCs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89" w:rsidRPr="00A6446B" w:rsidRDefault="00637089" w:rsidP="00A6446B">
    <w:pPr>
      <w:pBdr>
        <w:bottom w:val="single" w:sz="4" w:space="1" w:color="auto"/>
      </w:pBdr>
      <w:jc w:val="right"/>
      <w:rPr>
        <w:rStyle w:val="HeaderChar1"/>
        <w:rFonts w:ascii="Verdana" w:hAnsi="Verdana"/>
        <w:sz w:val="18"/>
      </w:rPr>
    </w:pPr>
    <w:r w:rsidRPr="00A6446B">
      <w:rPr>
        <w:rStyle w:val="HeaderChar1"/>
        <w:rFonts w:ascii="Verdana" w:hAnsi="Verdana"/>
        <w:sz w:val="22"/>
      </w:rPr>
      <w:tab/>
    </w:r>
    <w:r w:rsidRPr="00A6446B">
      <w:rPr>
        <w:rStyle w:val="HeaderChar1"/>
        <w:rFonts w:ascii="Verdana" w:hAnsi="Verdana"/>
        <w:sz w:val="22"/>
      </w:rPr>
      <w:tab/>
    </w:r>
    <w:r w:rsidRPr="00A6446B">
      <w:rPr>
        <w:rStyle w:val="HeaderChar1"/>
        <w:rFonts w:ascii="Verdana" w:hAnsi="Verdana"/>
        <w:sz w:val="16"/>
        <w:szCs w:val="16"/>
      </w:rPr>
      <w:tab/>
    </w:r>
    <w:r w:rsidRPr="00A6446B">
      <w:rPr>
        <w:rStyle w:val="HeaderChar1"/>
        <w:rFonts w:ascii="Verdana" w:hAnsi="Verdana"/>
        <w:sz w:val="18"/>
      </w:rPr>
      <w:t>MEM-TP</w:t>
    </w:r>
  </w:p>
  <w:p w:rsidR="00637089" w:rsidRPr="00A6446B" w:rsidRDefault="00637089" w:rsidP="00A6446B">
    <w:pPr>
      <w:jc w:val="right"/>
      <w:rPr>
        <w:rFonts w:ascii="Verdana" w:hAnsi="Verdana"/>
        <w:lang w:val="en-GB"/>
      </w:rPr>
    </w:pPr>
    <w:r w:rsidRPr="00A6446B">
      <w:rPr>
        <w:rStyle w:val="HeaderChar1"/>
        <w:rFonts w:ascii="Verdana" w:hAnsi="Verdana"/>
        <w:sz w:val="22"/>
      </w:rPr>
      <w:tab/>
    </w:r>
    <w:r w:rsidRPr="00A6446B">
      <w:rPr>
        <w:rStyle w:val="HeaderChar1"/>
        <w:rFonts w:ascii="Verdana" w:hAnsi="Verdana"/>
        <w:sz w:val="22"/>
      </w:rPr>
      <w:tab/>
    </w:r>
    <w:r w:rsidRPr="00A6446B">
      <w:rPr>
        <w:rStyle w:val="HeaderChar1"/>
        <w:rFonts w:ascii="Verdana" w:hAnsi="Verdana"/>
        <w:sz w:val="16"/>
        <w:szCs w:val="16"/>
      </w:rPr>
      <w:tab/>
    </w:r>
  </w:p>
  <w:p w:rsidR="00637089" w:rsidRDefault="006370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89" w:rsidRDefault="00637089">
    <w:pPr>
      <w:pStyle w:val="Header"/>
      <w:rPr>
        <w:noProof/>
      </w:rPr>
    </w:pPr>
  </w:p>
  <w:p w:rsidR="00637089" w:rsidRDefault="00637089">
    <w:pPr>
      <w:pStyle w:val="Header"/>
    </w:pPr>
  </w:p>
  <w:p w:rsidR="00637089" w:rsidRDefault="00637089">
    <w:pPr>
      <w:pStyle w:val="Header"/>
    </w:pPr>
  </w:p>
  <w:p w:rsidR="00637089" w:rsidRDefault="006370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8D077E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3E1EAD"/>
    <w:multiLevelType w:val="hybridMultilevel"/>
    <w:tmpl w:val="E39A4678"/>
    <w:lvl w:ilvl="0" w:tplc="B7EC64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C66136E"/>
    <w:multiLevelType w:val="hybridMultilevel"/>
    <w:tmpl w:val="6CD8F53E"/>
    <w:lvl w:ilvl="0" w:tplc="D1AA0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4F641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EAD4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292CE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C4A8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7F4C0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CF8E1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20B9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802E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2EDF6763"/>
    <w:multiLevelType w:val="hybridMultilevel"/>
    <w:tmpl w:val="2EACDD26"/>
    <w:lvl w:ilvl="0" w:tplc="B7EC64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349356E"/>
    <w:multiLevelType w:val="hybridMultilevel"/>
    <w:tmpl w:val="D9621C88"/>
    <w:lvl w:ilvl="0" w:tplc="E9526F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204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4EC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226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66D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E7C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06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E84C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093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4039B2"/>
    <w:multiLevelType w:val="hybridMultilevel"/>
    <w:tmpl w:val="4E323B02"/>
    <w:lvl w:ilvl="0" w:tplc="4F34D2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0C2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4C1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8B9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AAF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40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76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0EA5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C4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76581"/>
    <w:multiLevelType w:val="hybridMultilevel"/>
    <w:tmpl w:val="A8D20BFA"/>
    <w:lvl w:ilvl="0" w:tplc="B7EC64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739A7D6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ED31AF3"/>
    <w:multiLevelType w:val="hybridMultilevel"/>
    <w:tmpl w:val="10026186"/>
    <w:lvl w:ilvl="0" w:tplc="DEB686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92931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8C8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046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6DF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2BA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ED9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6EC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E1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504"/>
    <w:rsid w:val="00030CDB"/>
    <w:rsid w:val="00041BB4"/>
    <w:rsid w:val="00043762"/>
    <w:rsid w:val="00060DFD"/>
    <w:rsid w:val="000737EB"/>
    <w:rsid w:val="000876B3"/>
    <w:rsid w:val="00092DD6"/>
    <w:rsid w:val="000936E2"/>
    <w:rsid w:val="000A0670"/>
    <w:rsid w:val="000A074F"/>
    <w:rsid w:val="000A43E1"/>
    <w:rsid w:val="000A45AC"/>
    <w:rsid w:val="000B1EED"/>
    <w:rsid w:val="000C4057"/>
    <w:rsid w:val="000D54E4"/>
    <w:rsid w:val="000E65BE"/>
    <w:rsid w:val="000E74B3"/>
    <w:rsid w:val="000F181D"/>
    <w:rsid w:val="00115773"/>
    <w:rsid w:val="001159FB"/>
    <w:rsid w:val="00115EDA"/>
    <w:rsid w:val="0012052C"/>
    <w:rsid w:val="00123198"/>
    <w:rsid w:val="001269C6"/>
    <w:rsid w:val="00133E38"/>
    <w:rsid w:val="00157C79"/>
    <w:rsid w:val="00166268"/>
    <w:rsid w:val="001825A8"/>
    <w:rsid w:val="001831CE"/>
    <w:rsid w:val="001A0A3B"/>
    <w:rsid w:val="001A0CC5"/>
    <w:rsid w:val="001C1F68"/>
    <w:rsid w:val="001C1FB5"/>
    <w:rsid w:val="001C7F38"/>
    <w:rsid w:val="001D0F0C"/>
    <w:rsid w:val="001D16DB"/>
    <w:rsid w:val="001D546D"/>
    <w:rsid w:val="001E1DF4"/>
    <w:rsid w:val="001E335D"/>
    <w:rsid w:val="001E5D55"/>
    <w:rsid w:val="001E6FAA"/>
    <w:rsid w:val="001F45EC"/>
    <w:rsid w:val="001F647F"/>
    <w:rsid w:val="002025BB"/>
    <w:rsid w:val="00202DDE"/>
    <w:rsid w:val="00207B6E"/>
    <w:rsid w:val="0021148A"/>
    <w:rsid w:val="002256F1"/>
    <w:rsid w:val="0023041F"/>
    <w:rsid w:val="00233395"/>
    <w:rsid w:val="00234D87"/>
    <w:rsid w:val="002360CD"/>
    <w:rsid w:val="0024111E"/>
    <w:rsid w:val="0026706F"/>
    <w:rsid w:val="0027580A"/>
    <w:rsid w:val="0029015D"/>
    <w:rsid w:val="002A621E"/>
    <w:rsid w:val="002C0031"/>
    <w:rsid w:val="002C2E9E"/>
    <w:rsid w:val="002D0811"/>
    <w:rsid w:val="002F2EA9"/>
    <w:rsid w:val="002F5187"/>
    <w:rsid w:val="00321367"/>
    <w:rsid w:val="003267B5"/>
    <w:rsid w:val="00331E37"/>
    <w:rsid w:val="00333F58"/>
    <w:rsid w:val="00337462"/>
    <w:rsid w:val="00357CD4"/>
    <w:rsid w:val="00363F58"/>
    <w:rsid w:val="00367E76"/>
    <w:rsid w:val="003740E5"/>
    <w:rsid w:val="00383C99"/>
    <w:rsid w:val="0038497E"/>
    <w:rsid w:val="003B44CE"/>
    <w:rsid w:val="003B45AB"/>
    <w:rsid w:val="003C3135"/>
    <w:rsid w:val="003E183D"/>
    <w:rsid w:val="003E4954"/>
    <w:rsid w:val="003E621C"/>
    <w:rsid w:val="003F3A71"/>
    <w:rsid w:val="003F58C8"/>
    <w:rsid w:val="00412C7A"/>
    <w:rsid w:val="0042348E"/>
    <w:rsid w:val="00425BAB"/>
    <w:rsid w:val="00427503"/>
    <w:rsid w:val="004309D0"/>
    <w:rsid w:val="00431A2B"/>
    <w:rsid w:val="00431BD0"/>
    <w:rsid w:val="00444873"/>
    <w:rsid w:val="00454F09"/>
    <w:rsid w:val="0045603D"/>
    <w:rsid w:val="004929C8"/>
    <w:rsid w:val="004A714D"/>
    <w:rsid w:val="004C0939"/>
    <w:rsid w:val="004C47C9"/>
    <w:rsid w:val="004E093E"/>
    <w:rsid w:val="004F58AA"/>
    <w:rsid w:val="00516EAF"/>
    <w:rsid w:val="00524C54"/>
    <w:rsid w:val="005358AE"/>
    <w:rsid w:val="00543DF4"/>
    <w:rsid w:val="00551539"/>
    <w:rsid w:val="005701E5"/>
    <w:rsid w:val="00584401"/>
    <w:rsid w:val="005869E8"/>
    <w:rsid w:val="005A7164"/>
    <w:rsid w:val="005B1990"/>
    <w:rsid w:val="005B4F2F"/>
    <w:rsid w:val="005B5747"/>
    <w:rsid w:val="005B7E72"/>
    <w:rsid w:val="005C6254"/>
    <w:rsid w:val="005D5A8C"/>
    <w:rsid w:val="005E0008"/>
    <w:rsid w:val="005F3BDA"/>
    <w:rsid w:val="00600921"/>
    <w:rsid w:val="00600CE6"/>
    <w:rsid w:val="0060113D"/>
    <w:rsid w:val="00613D6E"/>
    <w:rsid w:val="00623736"/>
    <w:rsid w:val="00623AEB"/>
    <w:rsid w:val="00625CEF"/>
    <w:rsid w:val="0062719E"/>
    <w:rsid w:val="0062778C"/>
    <w:rsid w:val="00637089"/>
    <w:rsid w:val="00645C72"/>
    <w:rsid w:val="00650859"/>
    <w:rsid w:val="00655D8B"/>
    <w:rsid w:val="00663A18"/>
    <w:rsid w:val="00664E79"/>
    <w:rsid w:val="00674CD1"/>
    <w:rsid w:val="006A0F41"/>
    <w:rsid w:val="006A23BD"/>
    <w:rsid w:val="006B7D58"/>
    <w:rsid w:val="006D2B9B"/>
    <w:rsid w:val="006D2D46"/>
    <w:rsid w:val="006F71AA"/>
    <w:rsid w:val="00703FC8"/>
    <w:rsid w:val="00706183"/>
    <w:rsid w:val="007210E6"/>
    <w:rsid w:val="00722B8F"/>
    <w:rsid w:val="00725C81"/>
    <w:rsid w:val="0073068A"/>
    <w:rsid w:val="00733DBE"/>
    <w:rsid w:val="00737F92"/>
    <w:rsid w:val="007413A2"/>
    <w:rsid w:val="007602E3"/>
    <w:rsid w:val="00771906"/>
    <w:rsid w:val="00774CF7"/>
    <w:rsid w:val="00775AA3"/>
    <w:rsid w:val="007B0C5E"/>
    <w:rsid w:val="007B117D"/>
    <w:rsid w:val="007B3053"/>
    <w:rsid w:val="007B5414"/>
    <w:rsid w:val="007C30C2"/>
    <w:rsid w:val="007C3AF4"/>
    <w:rsid w:val="007D23D3"/>
    <w:rsid w:val="007E217E"/>
    <w:rsid w:val="007F14E2"/>
    <w:rsid w:val="007F50A5"/>
    <w:rsid w:val="007F750C"/>
    <w:rsid w:val="00800BD5"/>
    <w:rsid w:val="008025CA"/>
    <w:rsid w:val="00802DE6"/>
    <w:rsid w:val="00803C03"/>
    <w:rsid w:val="00826E65"/>
    <w:rsid w:val="00841E96"/>
    <w:rsid w:val="008653FE"/>
    <w:rsid w:val="008678EC"/>
    <w:rsid w:val="0087610C"/>
    <w:rsid w:val="00876263"/>
    <w:rsid w:val="008809C0"/>
    <w:rsid w:val="00881E73"/>
    <w:rsid w:val="00894690"/>
    <w:rsid w:val="00897A65"/>
    <w:rsid w:val="008A1DF3"/>
    <w:rsid w:val="008C73FA"/>
    <w:rsid w:val="008D0DD3"/>
    <w:rsid w:val="008E55EE"/>
    <w:rsid w:val="008F3C71"/>
    <w:rsid w:val="00911003"/>
    <w:rsid w:val="009146ED"/>
    <w:rsid w:val="009313E0"/>
    <w:rsid w:val="00935F4B"/>
    <w:rsid w:val="009361B7"/>
    <w:rsid w:val="0096239F"/>
    <w:rsid w:val="0096276F"/>
    <w:rsid w:val="00970CD0"/>
    <w:rsid w:val="00976500"/>
    <w:rsid w:val="00982BA8"/>
    <w:rsid w:val="00996EA8"/>
    <w:rsid w:val="009A0096"/>
    <w:rsid w:val="009A0A40"/>
    <w:rsid w:val="009B3016"/>
    <w:rsid w:val="009B7B95"/>
    <w:rsid w:val="009C2632"/>
    <w:rsid w:val="009C7C60"/>
    <w:rsid w:val="009E0FD9"/>
    <w:rsid w:val="009F1B02"/>
    <w:rsid w:val="009F1C65"/>
    <w:rsid w:val="009F3382"/>
    <w:rsid w:val="00A27C8F"/>
    <w:rsid w:val="00A609F2"/>
    <w:rsid w:val="00A6446B"/>
    <w:rsid w:val="00A80916"/>
    <w:rsid w:val="00A85C9B"/>
    <w:rsid w:val="00A91542"/>
    <w:rsid w:val="00A93884"/>
    <w:rsid w:val="00A95504"/>
    <w:rsid w:val="00A9685E"/>
    <w:rsid w:val="00AB6AFB"/>
    <w:rsid w:val="00AC6220"/>
    <w:rsid w:val="00AD0E7B"/>
    <w:rsid w:val="00AE5EBF"/>
    <w:rsid w:val="00AE793E"/>
    <w:rsid w:val="00AF11F5"/>
    <w:rsid w:val="00AF5A01"/>
    <w:rsid w:val="00B236FC"/>
    <w:rsid w:val="00B2506A"/>
    <w:rsid w:val="00B448C9"/>
    <w:rsid w:val="00B62E60"/>
    <w:rsid w:val="00B70438"/>
    <w:rsid w:val="00B721E8"/>
    <w:rsid w:val="00B72E9E"/>
    <w:rsid w:val="00B772A2"/>
    <w:rsid w:val="00B83B71"/>
    <w:rsid w:val="00BA1A32"/>
    <w:rsid w:val="00BA390A"/>
    <w:rsid w:val="00BA4AC6"/>
    <w:rsid w:val="00BA746E"/>
    <w:rsid w:val="00BB1758"/>
    <w:rsid w:val="00BB71A7"/>
    <w:rsid w:val="00BB721E"/>
    <w:rsid w:val="00BC10AD"/>
    <w:rsid w:val="00BC4521"/>
    <w:rsid w:val="00BE6A1D"/>
    <w:rsid w:val="00BF4FEF"/>
    <w:rsid w:val="00BF56B9"/>
    <w:rsid w:val="00C048CE"/>
    <w:rsid w:val="00C04CEF"/>
    <w:rsid w:val="00C11D1A"/>
    <w:rsid w:val="00C1294A"/>
    <w:rsid w:val="00C21F99"/>
    <w:rsid w:val="00C23230"/>
    <w:rsid w:val="00C23CC3"/>
    <w:rsid w:val="00C408C9"/>
    <w:rsid w:val="00C57B1A"/>
    <w:rsid w:val="00C75A27"/>
    <w:rsid w:val="00C77996"/>
    <w:rsid w:val="00C779B8"/>
    <w:rsid w:val="00C839EB"/>
    <w:rsid w:val="00C961FE"/>
    <w:rsid w:val="00CB0A90"/>
    <w:rsid w:val="00CB42B8"/>
    <w:rsid w:val="00CB640A"/>
    <w:rsid w:val="00CD0355"/>
    <w:rsid w:val="00CD4BEB"/>
    <w:rsid w:val="00CD55AC"/>
    <w:rsid w:val="00CE5814"/>
    <w:rsid w:val="00D03A9F"/>
    <w:rsid w:val="00D06722"/>
    <w:rsid w:val="00D156EB"/>
    <w:rsid w:val="00D3394B"/>
    <w:rsid w:val="00D34102"/>
    <w:rsid w:val="00D34977"/>
    <w:rsid w:val="00D45362"/>
    <w:rsid w:val="00D46973"/>
    <w:rsid w:val="00D65779"/>
    <w:rsid w:val="00D725D6"/>
    <w:rsid w:val="00D72C37"/>
    <w:rsid w:val="00D81026"/>
    <w:rsid w:val="00D87BE9"/>
    <w:rsid w:val="00DA4041"/>
    <w:rsid w:val="00DA4652"/>
    <w:rsid w:val="00DA63E5"/>
    <w:rsid w:val="00DA685B"/>
    <w:rsid w:val="00DA6D3B"/>
    <w:rsid w:val="00DB5DBB"/>
    <w:rsid w:val="00DC0FE9"/>
    <w:rsid w:val="00DD2B64"/>
    <w:rsid w:val="00DD6779"/>
    <w:rsid w:val="00DD6939"/>
    <w:rsid w:val="00DF1BEC"/>
    <w:rsid w:val="00DF78FB"/>
    <w:rsid w:val="00E040DD"/>
    <w:rsid w:val="00E20357"/>
    <w:rsid w:val="00E317F6"/>
    <w:rsid w:val="00E333A9"/>
    <w:rsid w:val="00E34383"/>
    <w:rsid w:val="00E36016"/>
    <w:rsid w:val="00E369F7"/>
    <w:rsid w:val="00E37960"/>
    <w:rsid w:val="00E435EF"/>
    <w:rsid w:val="00E56B1C"/>
    <w:rsid w:val="00E64982"/>
    <w:rsid w:val="00E65B90"/>
    <w:rsid w:val="00E8477C"/>
    <w:rsid w:val="00EB3550"/>
    <w:rsid w:val="00EB39AB"/>
    <w:rsid w:val="00EB5757"/>
    <w:rsid w:val="00EC0BBE"/>
    <w:rsid w:val="00EC290B"/>
    <w:rsid w:val="00ED175D"/>
    <w:rsid w:val="00EE4A42"/>
    <w:rsid w:val="00EF30EB"/>
    <w:rsid w:val="00EF441F"/>
    <w:rsid w:val="00F0064F"/>
    <w:rsid w:val="00F07EC4"/>
    <w:rsid w:val="00F07F39"/>
    <w:rsid w:val="00F215B3"/>
    <w:rsid w:val="00F257DC"/>
    <w:rsid w:val="00F3012B"/>
    <w:rsid w:val="00F34E09"/>
    <w:rsid w:val="00F456E8"/>
    <w:rsid w:val="00F540EC"/>
    <w:rsid w:val="00F550B1"/>
    <w:rsid w:val="00F55AA1"/>
    <w:rsid w:val="00F73422"/>
    <w:rsid w:val="00F82DC8"/>
    <w:rsid w:val="00F92C01"/>
    <w:rsid w:val="00FE2743"/>
    <w:rsid w:val="00FF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E621C"/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6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7F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A95504"/>
    <w:pPr>
      <w:tabs>
        <w:tab w:val="center" w:pos="4252"/>
        <w:tab w:val="right" w:pos="8504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647F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55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3D6E"/>
    <w:rPr>
      <w:rFonts w:ascii="Calibri" w:hAnsi="Calibri" w:cs="Times New Roman"/>
      <w:sz w:val="24"/>
    </w:rPr>
  </w:style>
  <w:style w:type="character" w:styleId="PageNumber">
    <w:name w:val="page number"/>
    <w:basedOn w:val="DefaultParagraphFont"/>
    <w:uiPriority w:val="99"/>
    <w:rsid w:val="00A95504"/>
    <w:rPr>
      <w:rFonts w:cs="Times New Roman"/>
    </w:rPr>
  </w:style>
  <w:style w:type="paragraph" w:styleId="NormalWeb">
    <w:name w:val="Normal (Web)"/>
    <w:basedOn w:val="Normal"/>
    <w:uiPriority w:val="99"/>
    <w:rsid w:val="00F550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F550B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rsid w:val="00C839EB"/>
    <w:pPr>
      <w:ind w:left="720"/>
      <w:contextualSpacing/>
    </w:pPr>
    <w:rPr>
      <w:rFonts w:ascii="Times" w:eastAsia="MS Mincho" w:hAnsi="Times"/>
      <w:sz w:val="20"/>
      <w:szCs w:val="20"/>
    </w:rPr>
  </w:style>
  <w:style w:type="table" w:styleId="TableGrid">
    <w:name w:val="Table Grid"/>
    <w:basedOn w:val="TableNormal"/>
    <w:uiPriority w:val="99"/>
    <w:rsid w:val="003E4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13D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3D6E"/>
    <w:rPr>
      <w:rFonts w:ascii="Lucida Grande" w:hAnsi="Lucida Grande" w:cs="Times New Roman"/>
      <w:sz w:val="18"/>
    </w:rPr>
  </w:style>
  <w:style w:type="character" w:customStyle="1" w:styleId="HeaderChar1">
    <w:name w:val="Header Char1"/>
    <w:link w:val="Header"/>
    <w:uiPriority w:val="99"/>
    <w:locked/>
    <w:rsid w:val="00A6446B"/>
    <w:rPr>
      <w:rFonts w:ascii="Calibri" w:hAnsi="Calibri"/>
      <w:sz w:val="24"/>
      <w:lang w:val="es-ES" w:eastAsia="es-ES"/>
    </w:rPr>
  </w:style>
  <w:style w:type="character" w:customStyle="1" w:styleId="CarCar3">
    <w:name w:val="Car Car3"/>
    <w:uiPriority w:val="99"/>
    <w:rsid w:val="00A6446B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236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4, Unit 5</dc:title>
  <dc:subject/>
  <dc:creator/>
  <cp:keywords/>
  <dc:description/>
  <cp:lastModifiedBy>acanton</cp:lastModifiedBy>
  <cp:revision>3</cp:revision>
  <cp:lastPrinted>2015-09-21T12:55:00Z</cp:lastPrinted>
  <dcterms:created xsi:type="dcterms:W3CDTF">2016-04-19T08:27:00Z</dcterms:created>
  <dcterms:modified xsi:type="dcterms:W3CDTF">2016-10-21T09:50:00Z</dcterms:modified>
</cp:coreProperties>
</file>